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8" w:rsidRDefault="00675B98" w:rsidP="00771C2E">
      <w:pPr>
        <w:jc w:val="center"/>
        <w:rPr>
          <w:rFonts w:ascii="Times New Roman" w:hAnsi="Times New Roman" w:cs="Times New Roman"/>
        </w:rPr>
      </w:pPr>
    </w:p>
    <w:p w:rsidR="00675B98" w:rsidRDefault="00675B98" w:rsidP="00771C2E">
      <w:pPr>
        <w:jc w:val="center"/>
        <w:rPr>
          <w:rFonts w:ascii="Times New Roman" w:hAnsi="Times New Roman" w:cs="Times New Roman"/>
        </w:rPr>
      </w:pPr>
    </w:p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F3" w:rsidRPr="00675B98">
        <w:rPr>
          <w:rFonts w:ascii="Times New Roman" w:hAnsi="Times New Roman" w:cs="Times New Roman"/>
          <w:b/>
          <w:sz w:val="26"/>
          <w:szCs w:val="26"/>
        </w:rPr>
        <w:t>2016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/2017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профессиональная и общественная экспертиза эффективных практик духовно-нравственного просвещения, их популяризация и распространение;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3.8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программ и проектов в сфере гражданско-патриотического воспитания.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3.9</w:t>
      </w:r>
      <w:r w:rsidR="000E2B8F" w:rsidRPr="00675B98">
        <w:rPr>
          <w:rFonts w:ascii="Times New Roman" w:hAnsi="Times New Roman" w:cs="Times New Roman"/>
          <w:sz w:val="26"/>
          <w:szCs w:val="26"/>
        </w:rPr>
        <w:t>. Общественно-значимые проекты и программы, направленные на духовное возрождение села.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3.10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3.11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Реализация детских и молодежных </w:t>
      </w:r>
      <w:proofErr w:type="spellStart"/>
      <w:r w:rsidR="000E2B8F" w:rsidRPr="00675B98">
        <w:rPr>
          <w:rFonts w:ascii="Times New Roman" w:hAnsi="Times New Roman" w:cs="Times New Roman"/>
          <w:sz w:val="26"/>
          <w:szCs w:val="26"/>
        </w:rPr>
        <w:t>медийных</w:t>
      </w:r>
      <w:proofErr w:type="spellEnd"/>
      <w:r w:rsidR="000E2B8F" w:rsidRPr="00675B98">
        <w:rPr>
          <w:rFonts w:ascii="Times New Roman" w:hAnsi="Times New Roman" w:cs="Times New Roman"/>
          <w:sz w:val="26"/>
          <w:szCs w:val="26"/>
        </w:rPr>
        <w:t>, информационных проектов и программ в области духовно-нравственного просвещения.</w:t>
      </w:r>
    </w:p>
    <w:p w:rsidR="000E2B8F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Реализация духовно-просветительских проектов экологической направленности.</w:t>
      </w:r>
    </w:p>
    <w:p w:rsidR="000E5BA0" w:rsidRDefault="000E5BA0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4. Участники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</w:t>
      </w:r>
      <w:r w:rsidR="00492A01" w:rsidRPr="00675B98">
        <w:rPr>
          <w:rFonts w:ascii="Times New Roman" w:hAnsi="Times New Roman" w:cs="Times New Roman"/>
          <w:sz w:val="26"/>
          <w:szCs w:val="26"/>
        </w:rPr>
        <w:t xml:space="preserve">(кроме категории руководителей) </w:t>
      </w:r>
      <w:r w:rsidRPr="00675B98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преподавании гуманитарных учебных предметов, предметных областях (история, обществознание, язык и литература, искусство);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детально разработанные и апробированные программы духовно-нравственного просвещения, включая планы уроков, лекций, занятий, классных часов, сценарии культурных, спортивных и </w:t>
      </w:r>
      <w:proofErr w:type="gramStart"/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</w:t>
      </w:r>
      <w:proofErr w:type="gramEnd"/>
      <w:r w:rsidRPr="00675B98">
        <w:rPr>
          <w:rFonts w:ascii="Times New Roman" w:hAnsi="Times New Roman" w:cs="Times New Roman"/>
          <w:sz w:val="26"/>
          <w:szCs w:val="26"/>
        </w:rPr>
        <w:t xml:space="preserve"> и диагностического инструментария;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эффективные технологии и практики, способствующие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профессиональной (в </w:t>
      </w:r>
      <w:proofErr w:type="spellStart"/>
      <w:r w:rsidR="008C3A2D" w:rsidRPr="00675B9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 5 лет.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5. Требования к оформлению документов на участие в Конкурсе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кандидата в православную традицию.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 xml:space="preserve">Документы, направляемые в электронном виде, оформляются в редакторе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2003, ХР, 2010, шрифт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, цвет шрифта – черный, размер шрифта 14пт, интервал 1,5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 xml:space="preserve">, поля – по 2,5 см. Заголовки могут быть выделены жирным, отступы слева оформляются в автоматическом режиме (1,25 </w:t>
      </w:r>
      <w:proofErr w:type="spellStart"/>
      <w:r w:rsidR="00690D40" w:rsidRPr="00675B98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="00690D40" w:rsidRPr="00675B98">
        <w:rPr>
          <w:rFonts w:ascii="Times New Roman" w:hAnsi="Times New Roman" w:cs="Times New Roman"/>
          <w:sz w:val="26"/>
          <w:szCs w:val="26"/>
        </w:rPr>
        <w:t>). Выделение шрифта курсивом, подчеркиванием, цветом, добавление рамок на страницы не допускается.</w:t>
      </w:r>
    </w:p>
    <w:p w:rsidR="000E2B8F" w:rsidRPr="00675B98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,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. Материалы, представленные в формате *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>, не редактируются и не публикуются.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6.2. Конкурсная комиссия выполняет следующие функции: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организует процедуры экспертной оценки участвующих в Конкурсе работ, в том числе путем выезда экспертов на место и их непосредственного участия в открытом уроке, классном часе, учебной экскурсии, родительском собрании или иных мероприятиях, заявленных для участия в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>равления заявок – 6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4069F3" w:rsidRPr="00675B98">
        <w:rPr>
          <w:rFonts w:ascii="Times New Roman" w:hAnsi="Times New Roman" w:cs="Times New Roman"/>
          <w:sz w:val="26"/>
          <w:szCs w:val="26"/>
        </w:rPr>
        <w:t xml:space="preserve"> 2016</w:t>
      </w:r>
      <w:r w:rsidRPr="00675B98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>равления заявок – 1</w:t>
      </w:r>
      <w:r w:rsidR="00F84470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592DCD" w:rsidRPr="00675B98">
        <w:rPr>
          <w:rFonts w:ascii="Times New Roman" w:hAnsi="Times New Roman" w:cs="Times New Roman"/>
          <w:sz w:val="26"/>
          <w:szCs w:val="26"/>
        </w:rPr>
        <w:t xml:space="preserve"> февраля 2017</w:t>
      </w:r>
      <w:r w:rsidRPr="00675B9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электронном виде и на бумажном носителе.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</w:t>
      </w:r>
      <w:proofErr w:type="spellStart"/>
      <w:r w:rsidR="00592DCD" w:rsidRPr="00675B98">
        <w:rPr>
          <w:rFonts w:ascii="Times New Roman" w:hAnsi="Times New Roman" w:cs="Times New Roman"/>
          <w:sz w:val="26"/>
          <w:szCs w:val="26"/>
        </w:rPr>
        <w:t>прп</w:t>
      </w:r>
      <w:proofErr w:type="spellEnd"/>
      <w:r w:rsidR="00592DCD" w:rsidRPr="00675B98">
        <w:rPr>
          <w:rFonts w:ascii="Times New Roman" w:hAnsi="Times New Roman" w:cs="Times New Roman"/>
          <w:sz w:val="26"/>
          <w:szCs w:val="26"/>
        </w:rPr>
        <w:t>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>рафима Саровского (www.bfss.ru)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7.4. </w:t>
      </w:r>
      <w:r w:rsidR="00592DCD" w:rsidRPr="00675B98">
        <w:rPr>
          <w:rFonts w:ascii="Times New Roman" w:hAnsi="Times New Roman" w:cs="Times New Roman"/>
          <w:sz w:val="26"/>
          <w:szCs w:val="26"/>
        </w:rPr>
        <w:t>Заявки на бумажном носителе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 (только материалы, характеризующие претендента)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направляются в Конкурсную комиссию по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 адресу: 603086,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 г. Нижний Новгород, ул. Ярмарочный проезд, д.10/1. Благотворительный Фонд </w:t>
      </w:r>
      <w:proofErr w:type="spellStart"/>
      <w:r w:rsidR="00592DCD" w:rsidRPr="00675B98">
        <w:rPr>
          <w:rFonts w:ascii="Times New Roman" w:hAnsi="Times New Roman" w:cs="Times New Roman"/>
          <w:sz w:val="26"/>
          <w:szCs w:val="26"/>
        </w:rPr>
        <w:t>прп</w:t>
      </w:r>
      <w:proofErr w:type="spellEnd"/>
      <w:r w:rsidR="00592DCD" w:rsidRPr="00675B98">
        <w:rPr>
          <w:rFonts w:ascii="Times New Roman" w:hAnsi="Times New Roman" w:cs="Times New Roman"/>
          <w:sz w:val="26"/>
          <w:szCs w:val="26"/>
        </w:rPr>
        <w:t>. Серафима Саровского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7.5. Заявки, поступившие в Конкурсную комиссию позднее даты окончания приема заявок, к участию в Конкурсе не допускаются. Организаторы Конкурса не несут ответственности за работу почтовых служб.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7.6.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7.7. Работы, заявки которых признаются соответствующими условиям Конкурса, проходят экспертную оценку.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8.4. Награждение победителей Конкурса проводится на торжественной церемонии в Свято-Троицком </w:t>
      </w:r>
      <w:proofErr w:type="spellStart"/>
      <w:r w:rsidRPr="00675B98">
        <w:rPr>
          <w:rFonts w:ascii="Times New Roman" w:hAnsi="Times New Roman" w:cs="Times New Roman"/>
          <w:sz w:val="26"/>
          <w:szCs w:val="26"/>
        </w:rPr>
        <w:t>Серафимо-Дивеевском</w:t>
      </w:r>
      <w:proofErr w:type="spellEnd"/>
      <w:r w:rsidRPr="00675B98">
        <w:rPr>
          <w:rFonts w:ascii="Times New Roman" w:hAnsi="Times New Roman" w:cs="Times New Roman"/>
          <w:sz w:val="26"/>
          <w:szCs w:val="26"/>
        </w:rPr>
        <w:t xml:space="preserve"> женском монастыре (село Дивеево Нижегородской области).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75B98" w:rsidRPr="00675B98" w:rsidRDefault="00675B98" w:rsidP="00675B98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В конкурсную комиссию по </w:t>
      </w:r>
      <w:proofErr w:type="gramStart"/>
      <w:r w:rsidRPr="00675B98">
        <w:rPr>
          <w:sz w:val="24"/>
          <w:szCs w:val="24"/>
        </w:rPr>
        <w:t>проведению  педагогического</w:t>
      </w:r>
      <w:proofErr w:type="gramEnd"/>
      <w:r w:rsidRPr="00675B98">
        <w:rPr>
          <w:sz w:val="24"/>
          <w:szCs w:val="24"/>
        </w:rPr>
        <w:t xml:space="preserve"> конкурса «Серафимовский учитель»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</w:t>
      </w:r>
      <w:proofErr w:type="gramStart"/>
      <w:r w:rsidRPr="00675B98">
        <w:t>отчество)</w:t>
      </w:r>
      <w:r w:rsidRPr="00675B98">
        <w:tab/>
      </w:r>
      <w:proofErr w:type="gramEnd"/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proofErr w:type="gramStart"/>
      <w:r w:rsidRPr="00675B98">
        <w:t>Участник  _</w:t>
      </w:r>
      <w:proofErr w:type="gramEnd"/>
      <w:r w:rsidRPr="00675B98">
        <w:t>______________________________    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 xml:space="preserve">(фамилия, имя, </w:t>
      </w:r>
      <w:proofErr w:type="gramStart"/>
      <w:r w:rsidRPr="00675B98">
        <w:t>отчество)</w:t>
      </w:r>
      <w:r w:rsidRPr="00675B98">
        <w:tab/>
      </w:r>
      <w:proofErr w:type="gramEnd"/>
      <w:r w:rsidRPr="00675B98">
        <w:tab/>
        <w:t xml:space="preserve">         </w:t>
      </w:r>
      <w:r w:rsidRPr="00675B98">
        <w:tab/>
        <w:t>(подпись)</w:t>
      </w:r>
    </w:p>
    <w:p w:rsid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t>Приложение №2</w:t>
      </w: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 xml:space="preserve">(фамилия, имя, </w:t>
      </w:r>
      <w:proofErr w:type="gramStart"/>
      <w:r w:rsidRPr="00675B98">
        <w:t>отчество)</w:t>
      </w:r>
      <w:r w:rsidRPr="00675B98">
        <w:tab/>
      </w:r>
      <w:proofErr w:type="gramEnd"/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__________________</w:t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 xml:space="preserve">«Серафимовский учитель – 2016/2017» </w:t>
      </w:r>
    </w:p>
    <w:p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675B98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</w:tr>
      <w:tr w:rsidR="00675B98" w:rsidRPr="00675B98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 01.02.2017</w:t>
            </w:r>
          </w:p>
        </w:tc>
      </w:tr>
      <w:tr w:rsidR="00675B98" w:rsidRPr="00675B98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</w:p>
        </w:tc>
      </w:tr>
      <w:tr w:rsidR="00675B98" w:rsidRPr="00675B98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25.02.2017</w:t>
            </w:r>
          </w:p>
        </w:tc>
      </w:tr>
      <w:tr w:rsidR="00675B98" w:rsidRPr="00675B98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Конкурса на торжественной церемонии в Свято-Троицком </w:t>
            </w:r>
            <w:proofErr w:type="spellStart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Серафимо-Дивеевском</w:t>
            </w:r>
            <w:proofErr w:type="spellEnd"/>
            <w:r w:rsidRPr="00675B98">
              <w:rPr>
                <w:rFonts w:ascii="Times New Roman" w:hAnsi="Times New Roman" w:cs="Times New Roman"/>
                <w:sz w:val="24"/>
                <w:szCs w:val="24"/>
              </w:rPr>
              <w:t xml:space="preserve"> женском монастыре (село Дивеево Нижегородской области)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3 декада марта 2017</w:t>
            </w:r>
          </w:p>
        </w:tc>
      </w:tr>
      <w:tr w:rsidR="00675B98" w:rsidRPr="00675B98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</w:tr>
    </w:tbl>
    <w:p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76CFC"/>
    <w:rsid w:val="000E2B8F"/>
    <w:rsid w:val="000E5BA0"/>
    <w:rsid w:val="00196F44"/>
    <w:rsid w:val="00215187"/>
    <w:rsid w:val="00254CD7"/>
    <w:rsid w:val="004069F3"/>
    <w:rsid w:val="00492A01"/>
    <w:rsid w:val="00592DCD"/>
    <w:rsid w:val="005D59BB"/>
    <w:rsid w:val="00675B98"/>
    <w:rsid w:val="00690D40"/>
    <w:rsid w:val="006A693E"/>
    <w:rsid w:val="007470D7"/>
    <w:rsid w:val="00771C2E"/>
    <w:rsid w:val="007D2018"/>
    <w:rsid w:val="00867ACC"/>
    <w:rsid w:val="008C3A2D"/>
    <w:rsid w:val="00981B86"/>
    <w:rsid w:val="00AB34BE"/>
    <w:rsid w:val="00B030C2"/>
    <w:rsid w:val="00B41C31"/>
    <w:rsid w:val="00C73506"/>
    <w:rsid w:val="00E83EDC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6921-2F13-4441-9CD1-FADD7EF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Папа</cp:lastModifiedBy>
  <cp:revision>6</cp:revision>
  <dcterms:created xsi:type="dcterms:W3CDTF">2016-12-05T17:36:00Z</dcterms:created>
  <dcterms:modified xsi:type="dcterms:W3CDTF">2016-12-27T09:58:00Z</dcterms:modified>
</cp:coreProperties>
</file>