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43" w:rsidRDefault="00FF1C9D" w:rsidP="005718E2">
      <w:pPr>
        <w:spacing w:after="0" w:line="240" w:lineRule="auto"/>
        <w:ind w:left="-540" w:right="-5"/>
        <w:jc w:val="center"/>
        <w:rPr>
          <w:rFonts w:ascii="Verdana" w:hAnsi="Verdana"/>
          <w:b/>
          <w:color w:val="008000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866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43" w:rsidRDefault="00324C43" w:rsidP="005718E2">
      <w:pPr>
        <w:spacing w:after="0" w:line="240" w:lineRule="auto"/>
        <w:ind w:left="-540" w:right="-5"/>
        <w:jc w:val="center"/>
        <w:rPr>
          <w:rFonts w:ascii="Verdana" w:hAnsi="Verdana"/>
          <w:b/>
          <w:color w:val="008000"/>
          <w:sz w:val="16"/>
          <w:szCs w:val="16"/>
          <w:lang w:eastAsia="ru-RU"/>
        </w:rPr>
      </w:pPr>
    </w:p>
    <w:p w:rsidR="00324C43" w:rsidRPr="0075077A" w:rsidRDefault="00324C43" w:rsidP="005718E2">
      <w:pPr>
        <w:spacing w:after="0" w:line="240" w:lineRule="auto"/>
        <w:ind w:left="-360" w:right="-185"/>
        <w:jc w:val="center"/>
        <w:rPr>
          <w:rFonts w:ascii="Verdana" w:hAnsi="Verdana"/>
          <w:b/>
          <w:color w:val="003366"/>
          <w:sz w:val="21"/>
          <w:szCs w:val="21"/>
          <w:lang w:eastAsia="ru-RU"/>
        </w:rPr>
      </w:pPr>
      <w:r w:rsidRPr="0075077A">
        <w:rPr>
          <w:rFonts w:ascii="Verdana" w:hAnsi="Verdana"/>
          <w:b/>
          <w:color w:val="003366"/>
          <w:sz w:val="21"/>
          <w:szCs w:val="21"/>
          <w:lang w:eastAsia="ru-RU"/>
        </w:rPr>
        <w:t>ПО БЛАГОСЛОВЕНИЮ МИТРОПОЛИТА НИЖЕГОРОДСКОГО И АРЗАМАССКОГО ГЕОРГИЯ</w:t>
      </w:r>
    </w:p>
    <w:p w:rsidR="00324C43" w:rsidRPr="0075077A" w:rsidRDefault="00324C43" w:rsidP="005718E2">
      <w:pPr>
        <w:spacing w:after="0" w:line="240" w:lineRule="auto"/>
        <w:ind w:left="-360" w:right="-185"/>
        <w:jc w:val="center"/>
        <w:rPr>
          <w:rFonts w:ascii="Times New Roman" w:hAnsi="Times New Roman"/>
          <w:b/>
          <w:color w:val="003366"/>
          <w:sz w:val="34"/>
          <w:szCs w:val="34"/>
          <w:lang w:eastAsia="ru-RU"/>
        </w:rPr>
      </w:pPr>
      <w:r w:rsidRPr="0075077A">
        <w:rPr>
          <w:rFonts w:ascii="Times New Roman" w:hAnsi="Times New Roman"/>
          <w:b/>
          <w:color w:val="003366"/>
          <w:sz w:val="34"/>
          <w:szCs w:val="34"/>
          <w:lang w:eastAsia="ru-RU"/>
        </w:rPr>
        <w:t xml:space="preserve">ПАЛОМНИЧЕСКИЙ   </w:t>
      </w:r>
      <w:r>
        <w:rPr>
          <w:rFonts w:ascii="Times New Roman" w:hAnsi="Times New Roman"/>
          <w:b/>
          <w:color w:val="003366"/>
          <w:sz w:val="34"/>
          <w:szCs w:val="34"/>
          <w:lang w:eastAsia="ru-RU"/>
        </w:rPr>
        <w:t xml:space="preserve"> </w:t>
      </w:r>
      <w:r w:rsidRPr="0075077A">
        <w:rPr>
          <w:rFonts w:ascii="Times New Roman" w:hAnsi="Times New Roman"/>
          <w:b/>
          <w:color w:val="003366"/>
          <w:sz w:val="34"/>
          <w:szCs w:val="34"/>
          <w:lang w:eastAsia="ru-RU"/>
        </w:rPr>
        <w:t>ЦЕНТР   НИЖЕГОРОДСКОЙ   ЕПАРХИИ</w:t>
      </w:r>
    </w:p>
    <w:p w:rsidR="00324C43" w:rsidRPr="0075077A" w:rsidRDefault="00FF1C9D" w:rsidP="005718E2">
      <w:pPr>
        <w:spacing w:after="0" w:line="240" w:lineRule="auto"/>
        <w:ind w:left="-540" w:right="-82"/>
        <w:jc w:val="center"/>
        <w:rPr>
          <w:rFonts w:ascii="Verdana" w:hAnsi="Verdana"/>
          <w:color w:val="003366"/>
          <w:sz w:val="34"/>
          <w:szCs w:val="3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66040</wp:posOffset>
                </wp:positionV>
                <wp:extent cx="6720840" cy="0"/>
                <wp:effectExtent l="26035" t="27940" r="2540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2E076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5.2pt" to="52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" strokecolor="#036" strokeweight="1.06mm">
                <v:stroke joinstyle="miter"/>
              </v:line>
            </w:pict>
          </mc:Fallback>
        </mc:AlternateContent>
      </w:r>
    </w:p>
    <w:p w:rsidR="00324C43" w:rsidRDefault="009F3C28" w:rsidP="00570B23">
      <w:pPr>
        <w:jc w:val="center"/>
        <w:rPr>
          <w:rFonts w:ascii="Times New Roman" w:hAnsi="Times New Roman"/>
          <w:b/>
          <w:sz w:val="24"/>
          <w:szCs w:val="24"/>
        </w:rPr>
      </w:pPr>
      <w:r w:rsidRPr="00570B23">
        <w:rPr>
          <w:rFonts w:ascii="Times New Roman" w:hAnsi="Times New Roman"/>
          <w:b/>
          <w:sz w:val="24"/>
          <w:szCs w:val="24"/>
        </w:rPr>
        <w:t>БЕЛАРУСЬ. МИНСК – ЖИРОВИЧИ-ПОЛОЦК</w:t>
      </w:r>
      <w:r w:rsidR="00F4230C">
        <w:rPr>
          <w:rFonts w:ascii="Times New Roman" w:hAnsi="Times New Roman"/>
          <w:b/>
          <w:sz w:val="24"/>
          <w:szCs w:val="24"/>
        </w:rPr>
        <w:t>-ВИТЕБСК</w:t>
      </w:r>
      <w:r w:rsidR="0092026A">
        <w:rPr>
          <w:rFonts w:ascii="Times New Roman" w:hAnsi="Times New Roman"/>
          <w:b/>
          <w:sz w:val="24"/>
          <w:szCs w:val="24"/>
        </w:rPr>
        <w:t>.</w:t>
      </w:r>
    </w:p>
    <w:p w:rsidR="003A7FE3" w:rsidRPr="0092026A" w:rsidRDefault="0092026A" w:rsidP="0092026A">
      <w:pPr>
        <w:shd w:val="clear" w:color="auto" w:fill="FFFFFF"/>
        <w:spacing w:after="160" w:line="23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02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24- 30 мая 2023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902"/>
      </w:tblGrid>
      <w:tr w:rsidR="00324C43" w:rsidRPr="00F4230C" w:rsidTr="00F81383">
        <w:tc>
          <w:tcPr>
            <w:tcW w:w="1838" w:type="dxa"/>
          </w:tcPr>
          <w:p w:rsidR="006B589A" w:rsidRPr="00F4230C" w:rsidRDefault="00897493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  <w:p w:rsidR="005858BD" w:rsidRPr="00F4230C" w:rsidRDefault="006B589A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24.05, среда</w:t>
            </w:r>
          </w:p>
          <w:p w:rsidR="00324C43" w:rsidRPr="00F4230C" w:rsidRDefault="00324C43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02" w:type="dxa"/>
          </w:tcPr>
          <w:p w:rsidR="00F4230C" w:rsidRPr="00F4230C" w:rsidRDefault="00F4230C" w:rsidP="0052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13.36-17.39 - Нижний Новгород-Москва</w:t>
            </w:r>
            <w:r w:rsidR="00920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C43" w:rsidRPr="00F4230C" w:rsidRDefault="00F4230C" w:rsidP="0052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 xml:space="preserve">20.30- Москва </w:t>
            </w:r>
            <w:r w:rsidR="0092026A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DE3" w:rsidRPr="00F4230C">
              <w:rPr>
                <w:rFonts w:ascii="Times New Roman" w:hAnsi="Times New Roman"/>
                <w:sz w:val="24"/>
                <w:szCs w:val="24"/>
              </w:rPr>
              <w:t>Полоцк</w:t>
            </w:r>
            <w:r w:rsidR="00920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C43" w:rsidRPr="00F4230C" w:rsidTr="00F81383">
        <w:tc>
          <w:tcPr>
            <w:tcW w:w="1838" w:type="dxa"/>
          </w:tcPr>
          <w:p w:rsidR="00F4230C" w:rsidRPr="00F4230C" w:rsidRDefault="00897493" w:rsidP="007017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2-й день</w:t>
            </w:r>
            <w:r w:rsidR="006B589A"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7493" w:rsidRPr="00F4230C" w:rsidRDefault="006B589A" w:rsidP="007017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25.05, </w:t>
            </w:r>
            <w:proofErr w:type="spellStart"/>
            <w:r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чтврг</w:t>
            </w:r>
            <w:proofErr w:type="spellEnd"/>
            <w:r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24C43" w:rsidRPr="00F4230C" w:rsidRDefault="00324C43" w:rsidP="00BA3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</w:tcPr>
          <w:p w:rsidR="003A7FE3" w:rsidRPr="00F4230C" w:rsidRDefault="00F4230C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07.00 - </w:t>
            </w:r>
            <w:r w:rsidR="003A7FE3" w:rsidRPr="00F423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Полоцк. </w:t>
            </w:r>
            <w:r w:rsidR="003A7F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Спасо – </w:t>
            </w:r>
            <w:proofErr w:type="spellStart"/>
            <w:r w:rsidR="003A7F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Евфросиниевский</w:t>
            </w:r>
            <w:proofErr w:type="spellEnd"/>
            <w:r w:rsidR="003A7F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женский монастырь, </w:t>
            </w:r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мощи </w:t>
            </w:r>
            <w:r w:rsidR="0016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Евфросинии Полоцкой, богослужение, </w:t>
            </w:r>
            <w:r w:rsidR="003A7F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трапеза, э</w:t>
            </w:r>
            <w:r w:rsidR="0016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кскурсия. Поклонение мощам </w:t>
            </w:r>
            <w:proofErr w:type="spellStart"/>
            <w:r w:rsidR="00167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свщм</w:t>
            </w:r>
            <w:r w:rsidR="003A7F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 w:rsidR="003A7F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Константина Жданова в Полоцком Кафедральном соборе.</w:t>
            </w:r>
            <w:r w:rsidR="00920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Переезд в Витебск (113 км.).</w:t>
            </w:r>
          </w:p>
          <w:p w:rsidR="003A7FE3" w:rsidRPr="00F4230C" w:rsidRDefault="003A7FE3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Витебск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  духовно–историческая и краеведческая экскурсия с посещением:</w:t>
            </w:r>
          </w:p>
          <w:p w:rsidR="003A7FE3" w:rsidRPr="00F4230C" w:rsidRDefault="003A7FE3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Воскресенской церкви </w:t>
            </w:r>
            <w:r w:rsidRPr="00F4230C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XVI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века на набережной реки </w:t>
            </w:r>
            <w:proofErr w:type="spellStart"/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Витьба</w:t>
            </w:r>
            <w:proofErr w:type="spellEnd"/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A7FE3" w:rsidRPr="00F4230C" w:rsidRDefault="003A7FE3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Свято-Успенского кафедрального собора </w:t>
            </w:r>
            <w:r w:rsidRPr="00F4230C">
              <w:rPr>
                <w:rFonts w:ascii="Times New Roman" w:eastAsia="Times New Roman" w:hAnsi="Times New Roman"/>
                <w:color w:val="252525"/>
                <w:sz w:val="24"/>
                <w:szCs w:val="24"/>
                <w:shd w:val="clear" w:color="auto" w:fill="FFFFFF"/>
                <w:lang w:eastAsia="ru-RU"/>
              </w:rPr>
              <w:t>XVIII 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 на Успенской горке;</w:t>
            </w:r>
          </w:p>
          <w:p w:rsidR="003A7FE3" w:rsidRPr="00F4230C" w:rsidRDefault="003A7FE3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Свято-Духова женского монастыря основанного при деревянной церкви в честь Святого Духа, построенной в первой половине </w:t>
            </w:r>
            <w:r w:rsidRPr="00F4230C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XIV 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века;</w:t>
            </w:r>
          </w:p>
          <w:p w:rsidR="003A7FE3" w:rsidRPr="00F4230C" w:rsidRDefault="003A7FE3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Храма Благовещения Пресвятой Богородицы </w:t>
            </w:r>
            <w:r w:rsidRPr="00F4230C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XII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века, одного из «самых кристальных и канонических храмов» древней Руси. </w:t>
            </w:r>
          </w:p>
          <w:p w:rsidR="003A7FE3" w:rsidRPr="00F4230C" w:rsidRDefault="003A7FE3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Свято-Троицкого Маркова мужского монастыря, основанного в конце 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XIII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века. Главной святыней обители является чудотворная икона Казанской Божией Матери, подаренная </w:t>
            </w:r>
            <w:proofErr w:type="spellStart"/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патриахом</w:t>
            </w:r>
            <w:proofErr w:type="spellEnd"/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Никоном в 1656 году.</w:t>
            </w:r>
          </w:p>
          <w:p w:rsidR="003A7FE3" w:rsidRPr="00F4230C" w:rsidRDefault="003A7FE3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Трапеза в Витебске.</w:t>
            </w:r>
            <w:r w:rsidR="00555D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Переезд в Минск</w:t>
            </w:r>
            <w:r w:rsidR="00920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(300 км.)</w:t>
            </w:r>
            <w:r w:rsidR="00555D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A7FE3" w:rsidRPr="00F4230C" w:rsidRDefault="003A7FE3" w:rsidP="003A7F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Ночлег в Свято-</w:t>
            </w:r>
            <w:proofErr w:type="spellStart"/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Елисаветинском</w:t>
            </w:r>
            <w:proofErr w:type="spellEnd"/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монастыре</w:t>
            </w:r>
            <w:r w:rsidR="00555D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Минске.</w:t>
            </w:r>
          </w:p>
          <w:p w:rsidR="003A7FE3" w:rsidRPr="00F4230C" w:rsidRDefault="003A7FE3" w:rsidP="0030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C43" w:rsidRPr="00F4230C" w:rsidTr="00F81383">
        <w:tc>
          <w:tcPr>
            <w:tcW w:w="1838" w:type="dxa"/>
          </w:tcPr>
          <w:p w:rsidR="0092026A" w:rsidRDefault="00897493" w:rsidP="005858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3-й день</w:t>
            </w:r>
            <w:r w:rsidR="006B589A"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89A" w:rsidRPr="00F4230C" w:rsidRDefault="006B589A" w:rsidP="005858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26.05,</w:t>
            </w:r>
            <w:r w:rsidR="009202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2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5858BD" w:rsidRPr="00F4230C" w:rsidRDefault="005858BD" w:rsidP="005706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02" w:type="dxa"/>
          </w:tcPr>
          <w:p w:rsidR="00555DE3" w:rsidRPr="00F4230C" w:rsidRDefault="00570674" w:rsidP="00555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8.00</w:t>
            </w:r>
            <w:r w:rsidR="005C0B7C" w:rsidRPr="00F4230C">
              <w:rPr>
                <w:rFonts w:ascii="Times New Roman" w:hAnsi="Times New Roman"/>
                <w:sz w:val="24"/>
                <w:szCs w:val="24"/>
              </w:rPr>
              <w:t xml:space="preserve"> Выезд в </w:t>
            </w:r>
            <w:proofErr w:type="spellStart"/>
            <w:r w:rsidR="005C0B7C" w:rsidRPr="00F4230C">
              <w:rPr>
                <w:rFonts w:ascii="Times New Roman" w:hAnsi="Times New Roman"/>
                <w:sz w:val="24"/>
                <w:szCs w:val="24"/>
              </w:rPr>
              <w:t>Жировичи</w:t>
            </w:r>
            <w:proofErr w:type="spellEnd"/>
            <w:r w:rsidR="00EE74C2">
              <w:rPr>
                <w:rFonts w:ascii="Times New Roman" w:hAnsi="Times New Roman"/>
                <w:sz w:val="24"/>
                <w:szCs w:val="24"/>
              </w:rPr>
              <w:t xml:space="preserve"> (200 км.)</w:t>
            </w:r>
            <w:r w:rsidR="005C0B7C" w:rsidRPr="00F42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5DE3" w:rsidRPr="00F4230C" w:rsidRDefault="005C0B7C" w:rsidP="0055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Экскурсия по монастырю</w:t>
            </w:r>
            <w:r w:rsidRPr="00F4230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4230C">
              <w:rPr>
                <w:rFonts w:ascii="Times New Roman" w:hAnsi="Times New Roman"/>
                <w:sz w:val="24"/>
                <w:szCs w:val="24"/>
              </w:rPr>
              <w:t>Обитель</w:t>
            </w:r>
            <w:r w:rsidR="002925F0" w:rsidRPr="00F42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появил</w:t>
            </w:r>
            <w:r w:rsidRPr="00F4230C">
              <w:rPr>
                <w:rFonts w:ascii="Times New Roman" w:hAnsi="Times New Roman"/>
                <w:color w:val="000000"/>
                <w:sz w:val="24"/>
                <w:szCs w:val="24"/>
              </w:rPr>
              <w:t>ась</w:t>
            </w:r>
            <w:r w:rsidR="002925F0" w:rsidRPr="00F42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явления чудотворной иконы Божией Матери пастухам более пяти столетий назад. Монастырь никогда не закрывал свои врата перед богомольцами и паломниками, притекавшими поклониться </w:t>
            </w:r>
            <w:proofErr w:type="spellStart"/>
            <w:r w:rsidR="002925F0" w:rsidRPr="00F4230C">
              <w:rPr>
                <w:rFonts w:ascii="Times New Roman" w:hAnsi="Times New Roman"/>
                <w:color w:val="000000"/>
                <w:sz w:val="24"/>
                <w:szCs w:val="24"/>
              </w:rPr>
              <w:t>Жировичскому</w:t>
            </w:r>
            <w:proofErr w:type="spellEnd"/>
            <w:r w:rsidR="002925F0" w:rsidRPr="00F423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образу Царицы Небесной. И ныне в главном храме монастыря, Успенском соборе, хранится эта Чудотворная икона.</w:t>
            </w:r>
            <w:r w:rsidR="002925F0" w:rsidRPr="00F42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7A59" w:rsidRPr="00F4230C">
              <w:rPr>
                <w:rFonts w:ascii="Times New Roman" w:hAnsi="Times New Roman"/>
                <w:sz w:val="24"/>
                <w:szCs w:val="24"/>
              </w:rPr>
              <w:t xml:space="preserve">Обед. </w:t>
            </w:r>
            <w:r w:rsidR="00E87C36" w:rsidRPr="00F42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святого источника. </w:t>
            </w:r>
          </w:p>
          <w:p w:rsidR="00555DE3" w:rsidRPr="00F4230C" w:rsidRDefault="00E87C36" w:rsidP="00555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F423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Сынковичи</w:t>
            </w:r>
            <w:proofErr w:type="spellEnd"/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30C">
              <w:rPr>
                <w:rFonts w:ascii="Times New Roman" w:hAnsi="Times New Roman"/>
                <w:sz w:val="24"/>
                <w:szCs w:val="24"/>
              </w:rPr>
              <w:t xml:space="preserve">– деревушка в которой </w:t>
            </w:r>
            <w:r w:rsidRPr="00F42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находится древнейший в Беларуси храм Архангела Михаила (</w:t>
            </w:r>
            <w:r w:rsidRPr="00F42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XIV</w:t>
            </w:r>
            <w:r w:rsidRPr="00F42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век). Самая почитаемая святыня монастыря - </w:t>
            </w:r>
            <w:r w:rsidRPr="00F4230C">
              <w:rPr>
                <w:rFonts w:ascii="Times New Roman" w:hAnsi="Times New Roman"/>
                <w:sz w:val="24"/>
                <w:szCs w:val="24"/>
              </w:rPr>
              <w:t>чудотворный образ Божьей Матери «</w:t>
            </w:r>
            <w:proofErr w:type="spellStart"/>
            <w:r w:rsidRPr="00F4230C">
              <w:rPr>
                <w:rFonts w:ascii="Times New Roman" w:hAnsi="Times New Roman"/>
                <w:sz w:val="24"/>
                <w:szCs w:val="24"/>
              </w:rPr>
              <w:t>Всецарица</w:t>
            </w:r>
            <w:proofErr w:type="spellEnd"/>
            <w:r w:rsidRPr="00F4230C">
              <w:rPr>
                <w:rFonts w:ascii="Times New Roman" w:hAnsi="Times New Roman"/>
                <w:sz w:val="24"/>
                <w:szCs w:val="24"/>
              </w:rPr>
              <w:t xml:space="preserve">», которая славится многими исцелениями. </w:t>
            </w:r>
          </w:p>
          <w:p w:rsidR="00555DE3" w:rsidRPr="00F4230C" w:rsidRDefault="00E87C36" w:rsidP="0055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230C">
              <w:rPr>
                <w:rFonts w:ascii="Times New Roman" w:hAnsi="Times New Roman"/>
                <w:b/>
                <w:sz w:val="24"/>
                <w:szCs w:val="24"/>
              </w:rPr>
              <w:t>Крысово</w:t>
            </w:r>
            <w:proofErr w:type="spellEnd"/>
            <w:r w:rsidRPr="00F4230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555DE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упокоения блаж. Валентины Минской.</w:t>
            </w:r>
            <w:r w:rsidR="006839B4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0B2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Переезд в Минск.</w:t>
            </w:r>
          </w:p>
          <w:p w:rsidR="00324C43" w:rsidRPr="00F4230C" w:rsidRDefault="00570674" w:rsidP="0055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18.30 - </w:t>
            </w:r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Ужин</w:t>
            </w:r>
            <w:r w:rsidR="00E87C36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Ночлег</w:t>
            </w:r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Минске</w:t>
            </w:r>
            <w:r w:rsidR="00E87C36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6563" w:rsidRPr="00F4230C" w:rsidRDefault="00F76563" w:rsidP="00555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C43" w:rsidRPr="00F4230C" w:rsidTr="00F81383">
        <w:tc>
          <w:tcPr>
            <w:tcW w:w="1838" w:type="dxa"/>
          </w:tcPr>
          <w:p w:rsidR="00324C43" w:rsidRPr="00F4230C" w:rsidRDefault="00910C30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4-й день</w:t>
            </w:r>
          </w:p>
          <w:p w:rsidR="00910C30" w:rsidRPr="00F4230C" w:rsidRDefault="006B589A" w:rsidP="007017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26A">
              <w:rPr>
                <w:rFonts w:ascii="Times New Roman" w:hAnsi="Times New Roman"/>
                <w:sz w:val="24"/>
                <w:szCs w:val="24"/>
              </w:rPr>
              <w:t xml:space="preserve">27.05, </w:t>
            </w:r>
            <w:proofErr w:type="spellStart"/>
            <w:r w:rsidRPr="0092026A">
              <w:rPr>
                <w:rFonts w:ascii="Times New Roman" w:hAnsi="Times New Roman"/>
                <w:sz w:val="24"/>
                <w:szCs w:val="24"/>
              </w:rPr>
              <w:t>сбб</w:t>
            </w:r>
            <w:proofErr w:type="spellEnd"/>
            <w:r w:rsidRPr="00920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02" w:type="dxa"/>
          </w:tcPr>
          <w:p w:rsidR="0019542F" w:rsidRPr="00F4230C" w:rsidRDefault="00EE74C2" w:rsidP="00EE7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Переезд в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Ляды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1D4E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км.). 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щен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кий мужской мо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ты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рь в де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рев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 </w:t>
            </w:r>
            <w:proofErr w:type="spellStart"/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Ля</w:t>
            </w:r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ды</w:t>
            </w:r>
            <w:proofErr w:type="spellEnd"/>
            <w:r w:rsidR="0019542F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961754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трапеза, экскурсия в монастыре.</w:t>
            </w:r>
          </w:p>
          <w:p w:rsidR="0019542F" w:rsidRPr="00F4230C" w:rsidRDefault="0019542F" w:rsidP="00EE7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Свято-Никольский храм 1866 года и освященный источник с купелью в г. </w:t>
            </w:r>
            <w:r w:rsidR="00F7656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Логойск</w:t>
            </w:r>
            <w:r w:rsidR="001D4E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(60 км.)</w:t>
            </w:r>
            <w:r w:rsidR="00F7656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Посещение мемориального комплекса Хатынь.</w:t>
            </w:r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Возвращение в Минск.</w:t>
            </w:r>
          </w:p>
          <w:p w:rsidR="0019542F" w:rsidRPr="00F4230C" w:rsidRDefault="0019542F" w:rsidP="00EE7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Трапеза, 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вечернее богослужение в </w:t>
            </w:r>
            <w:r w:rsidR="006A7F3C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Свято-</w:t>
            </w:r>
            <w:proofErr w:type="spellStart"/>
            <w:r w:rsidR="006A7F3C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Елисаветинском</w:t>
            </w:r>
            <w:proofErr w:type="spellEnd"/>
            <w:r w:rsidR="006A7F3C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</w:t>
            </w:r>
            <w:bookmarkStart w:id="0" w:name="_GoBack"/>
            <w:bookmarkEnd w:id="0"/>
            <w:r w:rsidR="006A7F3C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астыре в Минске</w:t>
            </w:r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74C2" w:rsidRPr="00F4230C" w:rsidRDefault="0019542F" w:rsidP="00EE7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Ночлег в </w:t>
            </w:r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Минске.</w:t>
            </w:r>
          </w:p>
        </w:tc>
      </w:tr>
      <w:tr w:rsidR="00324C43" w:rsidRPr="00F4230C" w:rsidTr="00F81383">
        <w:tc>
          <w:tcPr>
            <w:tcW w:w="1838" w:type="dxa"/>
          </w:tcPr>
          <w:p w:rsidR="006B589A" w:rsidRPr="00F4230C" w:rsidRDefault="00324C43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  <w:r w:rsidR="00F81383" w:rsidRPr="00F4230C">
              <w:rPr>
                <w:rFonts w:ascii="Times New Roman" w:hAnsi="Times New Roman"/>
                <w:sz w:val="24"/>
                <w:szCs w:val="24"/>
              </w:rPr>
              <w:t>–й день</w:t>
            </w:r>
          </w:p>
          <w:p w:rsidR="00F81383" w:rsidRPr="00F4230C" w:rsidRDefault="006B589A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 xml:space="preserve">28.05 </w:t>
            </w:r>
            <w:proofErr w:type="spellStart"/>
            <w:r w:rsidRPr="00F4230C">
              <w:rPr>
                <w:rFonts w:ascii="Times New Roman" w:hAnsi="Times New Roman"/>
                <w:sz w:val="24"/>
                <w:szCs w:val="24"/>
              </w:rPr>
              <w:t>вскр</w:t>
            </w:r>
            <w:proofErr w:type="spellEnd"/>
            <w:r w:rsidRPr="00F42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C43" w:rsidRPr="00F4230C" w:rsidRDefault="00324C43" w:rsidP="003A7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</w:tcPr>
          <w:p w:rsidR="00F76563" w:rsidRPr="00F4230C" w:rsidRDefault="00B27CC3" w:rsidP="0092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Божественная литургия, трапеза, экскурсия </w:t>
            </w:r>
            <w:r w:rsidR="006A7F3C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Свято-</w:t>
            </w:r>
            <w:proofErr w:type="spellStart"/>
            <w:r w:rsidR="006A7F3C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Елисаветинском</w:t>
            </w:r>
            <w:proofErr w:type="spellEnd"/>
            <w:r w:rsidR="006A7F3C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монастыре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Экскурсия по городу «Минск православный».</w:t>
            </w:r>
            <w:r w:rsidR="00F7656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Свято-Духов кафедральный собор 1642 г. (мощи св. Софии Слуцкой), Храм св. Петра и Павла. </w:t>
            </w:r>
          </w:p>
          <w:p w:rsidR="00B27CC3" w:rsidRDefault="00B27CC3" w:rsidP="0092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Трапеза в </w:t>
            </w:r>
            <w:r w:rsidR="00F76563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Свято-Елизаветинском монастыре.</w:t>
            </w:r>
            <w:r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Свободное время.</w:t>
            </w:r>
          </w:p>
          <w:p w:rsidR="0092026A" w:rsidRPr="00F4230C" w:rsidRDefault="006A7F3C" w:rsidP="009202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Ночлег </w:t>
            </w:r>
            <w:r w:rsidR="0092026A" w:rsidRPr="00F423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Минске.</w:t>
            </w:r>
          </w:p>
          <w:p w:rsidR="00CE0676" w:rsidRPr="00F4230C" w:rsidRDefault="00CE0676" w:rsidP="0092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E3" w:rsidRPr="00F4230C" w:rsidTr="00F81383">
        <w:tc>
          <w:tcPr>
            <w:tcW w:w="1838" w:type="dxa"/>
          </w:tcPr>
          <w:p w:rsidR="003A7FE3" w:rsidRPr="00F4230C" w:rsidRDefault="003A7FE3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6-й день</w:t>
            </w:r>
            <w:r w:rsidR="006B589A" w:rsidRPr="00F423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589A" w:rsidRPr="00F4230C" w:rsidRDefault="006B589A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29.05, пн.</w:t>
            </w:r>
          </w:p>
        </w:tc>
        <w:tc>
          <w:tcPr>
            <w:tcW w:w="8902" w:type="dxa"/>
          </w:tcPr>
          <w:p w:rsidR="00E21F31" w:rsidRDefault="0092026A" w:rsidP="00701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Завтрак. </w:t>
            </w:r>
          </w:p>
          <w:p w:rsidR="0092026A" w:rsidRDefault="0092026A" w:rsidP="007017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мужского и женского подворий, мастерских </w:t>
            </w:r>
            <w:r w:rsidRPr="00920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Свято-Ели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20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аветинского монастыря</w:t>
            </w:r>
            <w:r w:rsidRPr="009202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21F31" w:rsidRPr="00E21F31" w:rsidRDefault="00E21F31" w:rsidP="00E21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Доме трудолюбия – </w:t>
            </w:r>
            <w:proofErr w:type="spellStart"/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иконоокладной</w:t>
            </w:r>
            <w:proofErr w:type="spellEnd"/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золотошвейной, «каменной россыпи», стекло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сувенирной, мозаичной, мастерской реабилитации инвалидов;</w:t>
            </w:r>
          </w:p>
          <w:p w:rsidR="00E21F31" w:rsidRPr="00E21F31" w:rsidRDefault="00E21F31" w:rsidP="00E21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храма в честь Лазаря Четв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еродневного</w:t>
            </w:r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1F31" w:rsidRDefault="00E21F31" w:rsidP="00E21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храма честь </w:t>
            </w:r>
            <w:proofErr w:type="spellStart"/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Сергия Радонежс</w:t>
            </w:r>
            <w:r w:rsidR="006A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кого на женском подворье,</w:t>
            </w:r>
          </w:p>
          <w:p w:rsidR="006A7F3C" w:rsidRPr="00E21F31" w:rsidRDefault="006A7F3C" w:rsidP="00E21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Обед.</w:t>
            </w:r>
          </w:p>
          <w:p w:rsidR="00E21F31" w:rsidRPr="00E21F31" w:rsidRDefault="00E21F31" w:rsidP="00E21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храма в честь иконы Божией Матери </w:t>
            </w:r>
            <w:proofErr w:type="spellStart"/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Чаша на мужском подворье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1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свечной мастерской и кузницы.</w:t>
            </w:r>
          </w:p>
          <w:p w:rsidR="003A7FE3" w:rsidRDefault="00F4230C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26A">
              <w:rPr>
                <w:rFonts w:ascii="Times New Roman" w:hAnsi="Times New Roman"/>
                <w:sz w:val="24"/>
                <w:szCs w:val="24"/>
              </w:rPr>
              <w:t>21.44 – отправление из Минска</w:t>
            </w:r>
          </w:p>
          <w:p w:rsidR="00EE74C2" w:rsidRPr="00F4230C" w:rsidRDefault="00EE74C2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FE3" w:rsidRPr="00F4230C" w:rsidTr="00F81383">
        <w:tc>
          <w:tcPr>
            <w:tcW w:w="1838" w:type="dxa"/>
          </w:tcPr>
          <w:p w:rsidR="006B589A" w:rsidRPr="00F4230C" w:rsidRDefault="003A7FE3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7-й день</w:t>
            </w:r>
            <w:r w:rsidR="006B589A" w:rsidRPr="00F423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FE3" w:rsidRPr="00F4230C" w:rsidRDefault="006B589A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30C">
              <w:rPr>
                <w:rFonts w:ascii="Times New Roman" w:hAnsi="Times New Roman"/>
                <w:sz w:val="24"/>
                <w:szCs w:val="24"/>
              </w:rPr>
              <w:t>30.05, вт.</w:t>
            </w:r>
          </w:p>
        </w:tc>
        <w:tc>
          <w:tcPr>
            <w:tcW w:w="8902" w:type="dxa"/>
          </w:tcPr>
          <w:p w:rsidR="003A7FE3" w:rsidRDefault="00F4230C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06.54 – прибытие в Москву</w:t>
            </w:r>
          </w:p>
          <w:p w:rsidR="00F4230C" w:rsidRDefault="00F4230C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09.25-13.31 –</w:t>
            </w:r>
            <w:r w:rsidR="00E21F31">
              <w:rPr>
                <w:rFonts w:ascii="Times New Roman" w:hAnsi="Times New Roman"/>
                <w:sz w:val="24"/>
                <w:szCs w:val="24"/>
              </w:rPr>
              <w:t xml:space="preserve"> переезд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Москва-Нижний Новгород</w:t>
            </w:r>
          </w:p>
          <w:p w:rsidR="00EE74C2" w:rsidRPr="00F4230C" w:rsidRDefault="00EE74C2" w:rsidP="0070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0D4" w:rsidRPr="00F4230C" w:rsidRDefault="00E570D4" w:rsidP="00E570D4">
      <w:pPr>
        <w:tabs>
          <w:tab w:val="num" w:pos="51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6242" w:rsidRPr="00F4230C" w:rsidRDefault="004C6242" w:rsidP="00124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30C">
        <w:rPr>
          <w:rFonts w:ascii="Times New Roman" w:hAnsi="Times New Roman"/>
          <w:b/>
          <w:sz w:val="24"/>
          <w:szCs w:val="24"/>
        </w:rPr>
        <w:t>Стоимость поездки:</w:t>
      </w:r>
      <w:r w:rsidR="00F4230C" w:rsidRPr="00F4230C">
        <w:rPr>
          <w:rFonts w:ascii="Times New Roman" w:hAnsi="Times New Roman"/>
          <w:b/>
          <w:sz w:val="24"/>
          <w:szCs w:val="24"/>
        </w:rPr>
        <w:t xml:space="preserve"> 340 долл.</w:t>
      </w:r>
      <w:r w:rsidRPr="00F4230C">
        <w:rPr>
          <w:rFonts w:ascii="Times New Roman" w:hAnsi="Times New Roman"/>
          <w:b/>
          <w:sz w:val="24"/>
          <w:szCs w:val="24"/>
        </w:rPr>
        <w:t xml:space="preserve">  + </w:t>
      </w:r>
      <w:r w:rsidR="00961754" w:rsidRPr="00F4230C">
        <w:rPr>
          <w:rFonts w:ascii="Times New Roman" w:hAnsi="Times New Roman"/>
          <w:b/>
          <w:sz w:val="24"/>
          <w:szCs w:val="24"/>
        </w:rPr>
        <w:t>ж/д</w:t>
      </w:r>
      <w:r w:rsidRPr="00F4230C">
        <w:rPr>
          <w:rFonts w:ascii="Times New Roman" w:hAnsi="Times New Roman"/>
          <w:b/>
          <w:sz w:val="24"/>
          <w:szCs w:val="24"/>
        </w:rPr>
        <w:t xml:space="preserve"> билеты</w:t>
      </w:r>
    </w:p>
    <w:p w:rsidR="004C6242" w:rsidRPr="00F4230C" w:rsidRDefault="004C6242" w:rsidP="00124590">
      <w:pPr>
        <w:tabs>
          <w:tab w:val="num" w:pos="5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30C">
        <w:rPr>
          <w:rFonts w:ascii="Times New Roman" w:hAnsi="Times New Roman"/>
          <w:b/>
          <w:bCs/>
          <w:sz w:val="24"/>
          <w:szCs w:val="24"/>
          <w:lang w:eastAsia="ru-RU"/>
        </w:rPr>
        <w:t>В стоимость входит</w:t>
      </w:r>
      <w:r w:rsidRPr="00F4230C">
        <w:rPr>
          <w:rFonts w:ascii="Times New Roman" w:hAnsi="Times New Roman"/>
          <w:bCs/>
          <w:sz w:val="24"/>
          <w:szCs w:val="24"/>
          <w:lang w:eastAsia="ru-RU"/>
        </w:rPr>
        <w:t xml:space="preserve">: транспортное и экскурсионное обслуживание, </w:t>
      </w:r>
      <w:r w:rsidRPr="00F4230C">
        <w:rPr>
          <w:rFonts w:ascii="Times New Roman" w:hAnsi="Times New Roman"/>
          <w:sz w:val="24"/>
          <w:szCs w:val="24"/>
          <w:lang w:eastAsia="ru-RU"/>
        </w:rPr>
        <w:t>питание</w:t>
      </w:r>
      <w:r w:rsidR="00B77963" w:rsidRPr="00F4230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B77963" w:rsidRPr="00F4230C">
        <w:rPr>
          <w:rFonts w:ascii="Times New Roman" w:hAnsi="Times New Roman"/>
          <w:sz w:val="24"/>
          <w:szCs w:val="24"/>
          <w:lang w:eastAsia="ru-RU"/>
        </w:rPr>
        <w:t>программе</w:t>
      </w:r>
      <w:r w:rsidRPr="00F4230C">
        <w:rPr>
          <w:rFonts w:ascii="Times New Roman" w:hAnsi="Times New Roman"/>
          <w:sz w:val="24"/>
          <w:szCs w:val="24"/>
          <w:lang w:eastAsia="ru-RU"/>
        </w:rPr>
        <w:t>,  размещение</w:t>
      </w:r>
      <w:proofErr w:type="gramEnd"/>
      <w:r w:rsidRPr="00F4230C">
        <w:rPr>
          <w:rFonts w:ascii="Times New Roman" w:hAnsi="Times New Roman"/>
          <w:sz w:val="24"/>
          <w:szCs w:val="24"/>
          <w:lang w:eastAsia="ru-RU"/>
        </w:rPr>
        <w:t xml:space="preserve"> в гостиниц</w:t>
      </w:r>
      <w:r w:rsidR="00447146" w:rsidRPr="00F4230C">
        <w:rPr>
          <w:rFonts w:ascii="Times New Roman" w:hAnsi="Times New Roman"/>
          <w:sz w:val="24"/>
          <w:szCs w:val="24"/>
          <w:lang w:eastAsia="ru-RU"/>
        </w:rPr>
        <w:t>е (</w:t>
      </w:r>
      <w:r w:rsidR="00F4230C">
        <w:rPr>
          <w:rFonts w:ascii="Times New Roman" w:hAnsi="Times New Roman"/>
          <w:sz w:val="24"/>
          <w:szCs w:val="24"/>
          <w:lang w:eastAsia="ru-RU"/>
        </w:rPr>
        <w:t>3-х местное</w:t>
      </w:r>
      <w:r w:rsidR="00447146" w:rsidRPr="00F4230C">
        <w:rPr>
          <w:rFonts w:ascii="Times New Roman" w:hAnsi="Times New Roman"/>
          <w:sz w:val="24"/>
          <w:szCs w:val="24"/>
          <w:lang w:eastAsia="ru-RU"/>
        </w:rPr>
        <w:t>)</w:t>
      </w:r>
      <w:r w:rsidRPr="00F4230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C6242" w:rsidRPr="00F4230C" w:rsidRDefault="004C6242" w:rsidP="00124590">
      <w:pPr>
        <w:tabs>
          <w:tab w:val="num" w:pos="5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30C">
        <w:rPr>
          <w:rFonts w:ascii="Times New Roman" w:hAnsi="Times New Roman"/>
          <w:b/>
          <w:sz w:val="24"/>
          <w:szCs w:val="24"/>
          <w:lang w:eastAsia="ru-RU"/>
        </w:rPr>
        <w:t>В стоимость не входит</w:t>
      </w:r>
      <w:r w:rsidRPr="00F4230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21F31">
        <w:rPr>
          <w:rFonts w:ascii="Times New Roman" w:hAnsi="Times New Roman"/>
          <w:sz w:val="24"/>
          <w:szCs w:val="24"/>
          <w:lang w:eastAsia="ru-RU"/>
        </w:rPr>
        <w:t xml:space="preserve">ж/д билеты, </w:t>
      </w:r>
      <w:r w:rsidRPr="00F4230C">
        <w:rPr>
          <w:rFonts w:ascii="Times New Roman" w:hAnsi="Times New Roman"/>
          <w:sz w:val="24"/>
          <w:szCs w:val="24"/>
          <w:lang w:eastAsia="ru-RU"/>
        </w:rPr>
        <w:t>питание в дороге</w:t>
      </w:r>
    </w:p>
    <w:p w:rsidR="00E141F9" w:rsidRPr="00F4230C" w:rsidRDefault="00E21F31" w:rsidP="00124590">
      <w:pPr>
        <w:tabs>
          <w:tab w:val="num" w:pos="5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30C">
        <w:rPr>
          <w:rFonts w:ascii="Times New Roman" w:hAnsi="Times New Roman"/>
          <w:sz w:val="24"/>
          <w:szCs w:val="24"/>
          <w:lang w:eastAsia="ru-RU"/>
        </w:rPr>
        <w:t>Т</w:t>
      </w:r>
      <w:r w:rsidR="004C6242" w:rsidRPr="00F4230C">
        <w:rPr>
          <w:rFonts w:ascii="Times New Roman" w:hAnsi="Times New Roman"/>
          <w:sz w:val="24"/>
          <w:szCs w:val="24"/>
          <w:lang w:eastAsia="ru-RU"/>
        </w:rPr>
        <w:t>уда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1754" w:rsidRPr="00F4230C">
        <w:rPr>
          <w:rFonts w:ascii="Times New Roman" w:hAnsi="Times New Roman"/>
          <w:sz w:val="24"/>
          <w:szCs w:val="24"/>
          <w:lang w:eastAsia="ru-RU"/>
        </w:rPr>
        <w:t>Нижний Новгород</w:t>
      </w:r>
      <w:r>
        <w:rPr>
          <w:rFonts w:ascii="Times New Roman" w:hAnsi="Times New Roman"/>
          <w:sz w:val="24"/>
          <w:szCs w:val="24"/>
          <w:lang w:eastAsia="ru-RU"/>
        </w:rPr>
        <w:t xml:space="preserve"> – Москва - Полоцк</w:t>
      </w:r>
    </w:p>
    <w:p w:rsidR="006A11BC" w:rsidRPr="00F4230C" w:rsidRDefault="00B77963" w:rsidP="00124590">
      <w:pPr>
        <w:tabs>
          <w:tab w:val="num" w:pos="5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4230C">
        <w:rPr>
          <w:rFonts w:ascii="Times New Roman" w:hAnsi="Times New Roman"/>
          <w:sz w:val="24"/>
          <w:szCs w:val="24"/>
          <w:lang w:eastAsia="ru-RU"/>
        </w:rPr>
        <w:t>обратно</w:t>
      </w:r>
      <w:proofErr w:type="gramEnd"/>
      <w:r w:rsidRPr="00F4230C">
        <w:rPr>
          <w:rFonts w:ascii="Times New Roman" w:hAnsi="Times New Roman"/>
          <w:sz w:val="24"/>
          <w:szCs w:val="24"/>
          <w:lang w:eastAsia="ru-RU"/>
        </w:rPr>
        <w:t>:</w:t>
      </w:r>
      <w:r w:rsidR="00F423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1754" w:rsidRPr="00F4230C">
        <w:rPr>
          <w:rFonts w:ascii="Times New Roman" w:hAnsi="Times New Roman"/>
          <w:sz w:val="24"/>
          <w:szCs w:val="24"/>
          <w:lang w:eastAsia="ru-RU"/>
        </w:rPr>
        <w:t>Минск</w:t>
      </w:r>
      <w:r w:rsidR="00F4230C">
        <w:rPr>
          <w:rFonts w:ascii="Times New Roman" w:hAnsi="Times New Roman"/>
          <w:sz w:val="24"/>
          <w:szCs w:val="24"/>
          <w:lang w:eastAsia="ru-RU"/>
        </w:rPr>
        <w:t>-</w:t>
      </w:r>
      <w:r w:rsidR="00F4230C" w:rsidRPr="00F423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30C">
        <w:rPr>
          <w:rFonts w:ascii="Times New Roman" w:hAnsi="Times New Roman"/>
          <w:sz w:val="24"/>
          <w:szCs w:val="24"/>
          <w:lang w:eastAsia="ru-RU"/>
        </w:rPr>
        <w:t>Москва-</w:t>
      </w:r>
      <w:r w:rsidR="00F4230C" w:rsidRPr="00F4230C">
        <w:rPr>
          <w:rFonts w:ascii="Times New Roman" w:hAnsi="Times New Roman"/>
          <w:sz w:val="24"/>
          <w:szCs w:val="24"/>
          <w:lang w:eastAsia="ru-RU"/>
        </w:rPr>
        <w:t>Нижний Новгород</w:t>
      </w:r>
    </w:p>
    <w:sectPr w:rsidR="006A11BC" w:rsidRPr="00F4230C" w:rsidSect="00EE7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C6" w:rsidRDefault="00D672C6" w:rsidP="003D262A">
      <w:pPr>
        <w:spacing w:after="0" w:line="240" w:lineRule="auto"/>
      </w:pPr>
      <w:r>
        <w:separator/>
      </w:r>
    </w:p>
  </w:endnote>
  <w:endnote w:type="continuationSeparator" w:id="0">
    <w:p w:rsidR="00D672C6" w:rsidRDefault="00D672C6" w:rsidP="003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43" w:rsidRDefault="00324C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43" w:rsidRDefault="00324C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43" w:rsidRDefault="00324C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C6" w:rsidRDefault="00D672C6" w:rsidP="003D262A">
      <w:pPr>
        <w:spacing w:after="0" w:line="240" w:lineRule="auto"/>
      </w:pPr>
      <w:r>
        <w:separator/>
      </w:r>
    </w:p>
  </w:footnote>
  <w:footnote w:type="continuationSeparator" w:id="0">
    <w:p w:rsidR="00D672C6" w:rsidRDefault="00D672C6" w:rsidP="003D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43" w:rsidRDefault="00324C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43" w:rsidRDefault="00324C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43" w:rsidRDefault="00324C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A23"/>
    <w:multiLevelType w:val="hybridMultilevel"/>
    <w:tmpl w:val="42DC61AA"/>
    <w:lvl w:ilvl="0" w:tplc="83806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7BA1"/>
    <w:multiLevelType w:val="multilevel"/>
    <w:tmpl w:val="48740CE0"/>
    <w:lvl w:ilvl="0">
      <w:start w:val="18"/>
      <w:numFmt w:val="decimal"/>
      <w:lvlText w:val="%1.0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2">
    <w:nsid w:val="337549F7"/>
    <w:multiLevelType w:val="multilevel"/>
    <w:tmpl w:val="BEA678E4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3">
    <w:nsid w:val="50180209"/>
    <w:multiLevelType w:val="hybridMultilevel"/>
    <w:tmpl w:val="0E82FBEA"/>
    <w:lvl w:ilvl="0" w:tplc="E9F61D78">
      <w:start w:val="18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287EBE"/>
    <w:multiLevelType w:val="hybridMultilevel"/>
    <w:tmpl w:val="1F9CFAE8"/>
    <w:lvl w:ilvl="0" w:tplc="FD94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1ED6"/>
    <w:multiLevelType w:val="hybridMultilevel"/>
    <w:tmpl w:val="5792085C"/>
    <w:lvl w:ilvl="0" w:tplc="FD949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BF"/>
    <w:rsid w:val="00025091"/>
    <w:rsid w:val="000820CB"/>
    <w:rsid w:val="00104CD9"/>
    <w:rsid w:val="00124590"/>
    <w:rsid w:val="001426E3"/>
    <w:rsid w:val="001650C4"/>
    <w:rsid w:val="001677FF"/>
    <w:rsid w:val="00180058"/>
    <w:rsid w:val="0019542F"/>
    <w:rsid w:val="001C692F"/>
    <w:rsid w:val="001D4E3A"/>
    <w:rsid w:val="001E6DDD"/>
    <w:rsid w:val="001F0EEF"/>
    <w:rsid w:val="00214685"/>
    <w:rsid w:val="00223893"/>
    <w:rsid w:val="00236C95"/>
    <w:rsid w:val="002420F8"/>
    <w:rsid w:val="0025699C"/>
    <w:rsid w:val="00270511"/>
    <w:rsid w:val="00270865"/>
    <w:rsid w:val="002925F0"/>
    <w:rsid w:val="002B6CE5"/>
    <w:rsid w:val="003045F0"/>
    <w:rsid w:val="00324C43"/>
    <w:rsid w:val="003527B7"/>
    <w:rsid w:val="00370ABA"/>
    <w:rsid w:val="0039107A"/>
    <w:rsid w:val="003A7FE3"/>
    <w:rsid w:val="003C3559"/>
    <w:rsid w:val="003D262A"/>
    <w:rsid w:val="003E4D85"/>
    <w:rsid w:val="004116BF"/>
    <w:rsid w:val="00447146"/>
    <w:rsid w:val="00460D92"/>
    <w:rsid w:val="00465595"/>
    <w:rsid w:val="004C6242"/>
    <w:rsid w:val="004F764F"/>
    <w:rsid w:val="00514469"/>
    <w:rsid w:val="00527700"/>
    <w:rsid w:val="00550B88"/>
    <w:rsid w:val="00555DE3"/>
    <w:rsid w:val="00570674"/>
    <w:rsid w:val="00570B23"/>
    <w:rsid w:val="005718E2"/>
    <w:rsid w:val="00572D68"/>
    <w:rsid w:val="005858BD"/>
    <w:rsid w:val="005C0B7C"/>
    <w:rsid w:val="005E6DAE"/>
    <w:rsid w:val="0064568A"/>
    <w:rsid w:val="0066027D"/>
    <w:rsid w:val="006839B4"/>
    <w:rsid w:val="00687CCC"/>
    <w:rsid w:val="006A11BC"/>
    <w:rsid w:val="006A7F3C"/>
    <w:rsid w:val="006B589A"/>
    <w:rsid w:val="006B7967"/>
    <w:rsid w:val="006D566E"/>
    <w:rsid w:val="00700DC9"/>
    <w:rsid w:val="007017A9"/>
    <w:rsid w:val="0075077A"/>
    <w:rsid w:val="00782FA6"/>
    <w:rsid w:val="007A2AA3"/>
    <w:rsid w:val="007A4BE0"/>
    <w:rsid w:val="007C4401"/>
    <w:rsid w:val="007E5716"/>
    <w:rsid w:val="007E7F34"/>
    <w:rsid w:val="00816944"/>
    <w:rsid w:val="00824114"/>
    <w:rsid w:val="00890A97"/>
    <w:rsid w:val="00897493"/>
    <w:rsid w:val="008D14AA"/>
    <w:rsid w:val="00910C30"/>
    <w:rsid w:val="0092026A"/>
    <w:rsid w:val="00961754"/>
    <w:rsid w:val="00984E63"/>
    <w:rsid w:val="009D5CC5"/>
    <w:rsid w:val="009F3C28"/>
    <w:rsid w:val="00A0322C"/>
    <w:rsid w:val="00A72504"/>
    <w:rsid w:val="00AC4D49"/>
    <w:rsid w:val="00AF3643"/>
    <w:rsid w:val="00B25351"/>
    <w:rsid w:val="00B27CC3"/>
    <w:rsid w:val="00B3546E"/>
    <w:rsid w:val="00B77963"/>
    <w:rsid w:val="00BA3129"/>
    <w:rsid w:val="00C0492C"/>
    <w:rsid w:val="00C926EC"/>
    <w:rsid w:val="00CA3BF5"/>
    <w:rsid w:val="00CD3921"/>
    <w:rsid w:val="00CE0676"/>
    <w:rsid w:val="00CF3CB9"/>
    <w:rsid w:val="00D05AC8"/>
    <w:rsid w:val="00D24803"/>
    <w:rsid w:val="00D672C6"/>
    <w:rsid w:val="00DD06C5"/>
    <w:rsid w:val="00DD7A59"/>
    <w:rsid w:val="00DF6A53"/>
    <w:rsid w:val="00E07268"/>
    <w:rsid w:val="00E141F9"/>
    <w:rsid w:val="00E21F31"/>
    <w:rsid w:val="00E526B6"/>
    <w:rsid w:val="00E54CF1"/>
    <w:rsid w:val="00E570D4"/>
    <w:rsid w:val="00E87C36"/>
    <w:rsid w:val="00EC344A"/>
    <w:rsid w:val="00ED6A14"/>
    <w:rsid w:val="00EE5306"/>
    <w:rsid w:val="00EE74C2"/>
    <w:rsid w:val="00F009FB"/>
    <w:rsid w:val="00F2723E"/>
    <w:rsid w:val="00F4230C"/>
    <w:rsid w:val="00F76563"/>
    <w:rsid w:val="00F81383"/>
    <w:rsid w:val="00FD3C57"/>
    <w:rsid w:val="00FD5600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02B69-21E1-4BCA-AFC7-77C94A80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18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71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718E2"/>
    <w:pPr>
      <w:ind w:left="720"/>
      <w:contextualSpacing/>
    </w:pPr>
  </w:style>
  <w:style w:type="paragraph" w:styleId="a7">
    <w:name w:val="header"/>
    <w:basedOn w:val="a"/>
    <w:link w:val="a8"/>
    <w:uiPriority w:val="99"/>
    <w:rsid w:val="003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D262A"/>
    <w:rPr>
      <w:rFonts w:cs="Times New Roman"/>
    </w:rPr>
  </w:style>
  <w:style w:type="paragraph" w:styleId="a9">
    <w:name w:val="footer"/>
    <w:basedOn w:val="a"/>
    <w:link w:val="aa"/>
    <w:uiPriority w:val="99"/>
    <w:rsid w:val="003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D262A"/>
    <w:rPr>
      <w:rFonts w:cs="Times New Roman"/>
    </w:rPr>
  </w:style>
  <w:style w:type="character" w:styleId="ab">
    <w:name w:val="Strong"/>
    <w:basedOn w:val="a0"/>
    <w:uiPriority w:val="22"/>
    <w:qFormat/>
    <w:locked/>
    <w:rsid w:val="003A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81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6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6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5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0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3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1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0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6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0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7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6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1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7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0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9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870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86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503488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8872"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887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8865"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4886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palom_director</cp:lastModifiedBy>
  <cp:revision>19</cp:revision>
  <cp:lastPrinted>2023-02-02T15:05:00Z</cp:lastPrinted>
  <dcterms:created xsi:type="dcterms:W3CDTF">2019-05-20T15:14:00Z</dcterms:created>
  <dcterms:modified xsi:type="dcterms:W3CDTF">2023-03-13T12:06:00Z</dcterms:modified>
</cp:coreProperties>
</file>